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63B" w:rsidRPr="00036E8D" w:rsidRDefault="007E3F08" w:rsidP="00FF063B">
      <w:pPr>
        <w:spacing w:line="480" w:lineRule="atLeast"/>
        <w:ind w:left="120" w:right="-7" w:hanging="120"/>
        <w:jc w:val="center"/>
        <w:rPr>
          <w:b/>
          <w:szCs w:val="20"/>
          <w:lang w:val="uk-UA" w:eastAsia="uk-UA"/>
        </w:rPr>
      </w:pPr>
      <w:r w:rsidRPr="007E3F08">
        <w:rPr>
          <w:b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fillcolor="window">
            <v:imagedata r:id="rId6" o:title=""/>
          </v:shape>
        </w:pict>
      </w:r>
    </w:p>
    <w:p w:rsidR="00FF063B" w:rsidRPr="00036E8D" w:rsidRDefault="00FF063B" w:rsidP="00FF063B">
      <w:pPr>
        <w:ind w:left="119" w:hanging="119"/>
        <w:jc w:val="center"/>
        <w:rPr>
          <w:b/>
          <w:sz w:val="32"/>
          <w:szCs w:val="20"/>
          <w:lang w:val="uk-UA" w:eastAsia="uk-UA"/>
        </w:rPr>
      </w:pPr>
      <w:r w:rsidRPr="00036E8D">
        <w:rPr>
          <w:b/>
          <w:sz w:val="32"/>
          <w:szCs w:val="20"/>
          <w:lang w:val="uk-UA" w:eastAsia="uk-UA"/>
        </w:rPr>
        <w:t>У К Р А Ї Н А</w:t>
      </w:r>
    </w:p>
    <w:p w:rsidR="00FF063B" w:rsidRPr="00036E8D" w:rsidRDefault="00FF063B" w:rsidP="00FF063B">
      <w:pPr>
        <w:keepNext/>
        <w:pBdr>
          <w:bottom w:val="single" w:sz="12" w:space="1" w:color="auto"/>
        </w:pBdr>
        <w:ind w:left="119" w:hanging="119"/>
        <w:jc w:val="center"/>
        <w:outlineLvl w:val="0"/>
        <w:rPr>
          <w:b/>
          <w:kern w:val="28"/>
          <w:sz w:val="52"/>
          <w:szCs w:val="52"/>
          <w:lang w:val="uk-UA"/>
        </w:rPr>
      </w:pPr>
      <w:r w:rsidRPr="00036E8D">
        <w:rPr>
          <w:b/>
          <w:kern w:val="28"/>
          <w:sz w:val="52"/>
          <w:szCs w:val="52"/>
          <w:lang w:val="uk-UA"/>
        </w:rPr>
        <w:t>ЧЕРНІВЕЦЬКА ОБЛАСНА РАДА</w:t>
      </w:r>
    </w:p>
    <w:p w:rsidR="00FF063B" w:rsidRDefault="00FF063B" w:rsidP="00FF063B">
      <w:pPr>
        <w:keepNext/>
        <w:tabs>
          <w:tab w:val="left" w:pos="9840"/>
        </w:tabs>
        <w:ind w:left="119" w:hanging="119"/>
        <w:jc w:val="center"/>
        <w:outlineLvl w:val="1"/>
        <w:rPr>
          <w:sz w:val="28"/>
          <w:szCs w:val="28"/>
          <w:lang w:val="uk-UA"/>
        </w:rPr>
      </w:pPr>
    </w:p>
    <w:p w:rsidR="00FF063B" w:rsidRPr="00036E8D" w:rsidRDefault="00FF063B" w:rsidP="00FF063B">
      <w:pPr>
        <w:keepNext/>
        <w:tabs>
          <w:tab w:val="left" w:pos="9840"/>
        </w:tabs>
        <w:ind w:left="119" w:hanging="119"/>
        <w:jc w:val="center"/>
        <w:outlineLvl w:val="1"/>
        <w:rPr>
          <w:sz w:val="28"/>
          <w:szCs w:val="28"/>
          <w:lang w:val="uk-UA"/>
        </w:rPr>
      </w:pPr>
      <w:r w:rsidRPr="00036E8D">
        <w:rPr>
          <w:sz w:val="28"/>
          <w:szCs w:val="28"/>
        </w:rPr>
        <w:t>XVII</w:t>
      </w:r>
      <w:r w:rsidRPr="00036E8D">
        <w:rPr>
          <w:sz w:val="28"/>
          <w:szCs w:val="28"/>
          <w:lang w:val="uk-UA"/>
        </w:rPr>
        <w:t xml:space="preserve"> сесія VІI скликання</w:t>
      </w:r>
    </w:p>
    <w:p w:rsidR="00FF063B" w:rsidRPr="00E34C45" w:rsidRDefault="00FF063B" w:rsidP="00FF063B">
      <w:pPr>
        <w:rPr>
          <w:lang w:val="uk-UA"/>
        </w:rPr>
      </w:pPr>
    </w:p>
    <w:p w:rsidR="00FF063B" w:rsidRPr="00AB19FB" w:rsidRDefault="00FF063B" w:rsidP="00FF063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  <w:lang w:val="uk-UA"/>
        </w:rPr>
        <w:t xml:space="preserve">ПРОТОКОЛЬНЕ </w:t>
      </w:r>
      <w:r w:rsidRPr="00E34C45">
        <w:rPr>
          <w:b/>
          <w:sz w:val="40"/>
          <w:szCs w:val="40"/>
        </w:rPr>
        <w:t xml:space="preserve">РІШЕННЯ № </w:t>
      </w:r>
      <w:r>
        <w:rPr>
          <w:b/>
          <w:sz w:val="40"/>
          <w:szCs w:val="40"/>
          <w:lang w:val="uk-UA"/>
        </w:rPr>
        <w:t>1</w:t>
      </w:r>
      <w:r w:rsidRPr="00FF063B">
        <w:rPr>
          <w:b/>
          <w:sz w:val="40"/>
          <w:szCs w:val="40"/>
        </w:rPr>
        <w:t>7</w:t>
      </w:r>
      <w:r>
        <w:rPr>
          <w:b/>
          <w:sz w:val="40"/>
          <w:szCs w:val="40"/>
          <w:lang w:val="uk-UA"/>
        </w:rPr>
        <w:t>/1</w:t>
      </w:r>
      <w:r w:rsidRPr="00AB19FB">
        <w:rPr>
          <w:b/>
          <w:sz w:val="40"/>
          <w:szCs w:val="40"/>
        </w:rPr>
        <w:t>7</w:t>
      </w:r>
    </w:p>
    <w:p w:rsidR="00FF063B" w:rsidRDefault="00FF063B" w:rsidP="00FF063B">
      <w:pPr>
        <w:jc w:val="center"/>
        <w:rPr>
          <w:b/>
          <w:sz w:val="40"/>
          <w:szCs w:val="40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7"/>
        <w:gridCol w:w="4676"/>
      </w:tblGrid>
      <w:tr w:rsidR="00FF063B" w:rsidRPr="00FF063B" w:rsidTr="00E705BF">
        <w:tc>
          <w:tcPr>
            <w:tcW w:w="4261" w:type="dxa"/>
          </w:tcPr>
          <w:p w:rsidR="00FF063B" w:rsidRPr="00FF063B" w:rsidRDefault="00FF063B" w:rsidP="00E705BF">
            <w:pPr>
              <w:ind w:right="-491"/>
              <w:rPr>
                <w:color w:val="000000" w:themeColor="text1"/>
                <w:sz w:val="28"/>
                <w:szCs w:val="28"/>
                <w:lang w:val="uk-UA"/>
              </w:rPr>
            </w:pPr>
            <w:r w:rsidRPr="00FF063B">
              <w:rPr>
                <w:color w:val="000000" w:themeColor="text1"/>
                <w:sz w:val="28"/>
                <w:szCs w:val="28"/>
                <w:lang w:val="en-US"/>
              </w:rPr>
              <w:t xml:space="preserve">08 </w:t>
            </w:r>
            <w:r w:rsidRPr="00FF063B">
              <w:rPr>
                <w:color w:val="000000" w:themeColor="text1"/>
                <w:sz w:val="28"/>
                <w:szCs w:val="28"/>
              </w:rPr>
              <w:t>листопада</w:t>
            </w:r>
            <w:r w:rsidRPr="00FF063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FF063B">
              <w:rPr>
                <w:color w:val="000000" w:themeColor="text1"/>
                <w:sz w:val="28"/>
                <w:szCs w:val="28"/>
              </w:rPr>
              <w:t>20</w:t>
            </w:r>
            <w:r w:rsidRPr="00FF063B">
              <w:rPr>
                <w:color w:val="000000" w:themeColor="text1"/>
                <w:sz w:val="28"/>
                <w:szCs w:val="28"/>
                <w:lang w:val="uk-UA"/>
              </w:rPr>
              <w:t>17</w:t>
            </w:r>
            <w:r w:rsidRPr="00FF063B">
              <w:rPr>
                <w:color w:val="000000" w:themeColor="text1"/>
                <w:sz w:val="28"/>
                <w:szCs w:val="28"/>
              </w:rPr>
              <w:t xml:space="preserve"> р.</w:t>
            </w:r>
          </w:p>
          <w:p w:rsidR="00FF063B" w:rsidRPr="00FF063B" w:rsidRDefault="00FF063B" w:rsidP="00E705BF">
            <w:pPr>
              <w:ind w:right="-491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203" w:type="dxa"/>
            <w:gridSpan w:val="2"/>
          </w:tcPr>
          <w:p w:rsidR="00FF063B" w:rsidRPr="00FF063B" w:rsidRDefault="00FF063B" w:rsidP="00E705B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F063B">
              <w:rPr>
                <w:color w:val="000000" w:themeColor="text1"/>
                <w:sz w:val="28"/>
                <w:szCs w:val="28"/>
              </w:rPr>
              <w:t xml:space="preserve">м. </w:t>
            </w:r>
            <w:proofErr w:type="spellStart"/>
            <w:r w:rsidRPr="00FF063B">
              <w:rPr>
                <w:color w:val="000000" w:themeColor="text1"/>
                <w:sz w:val="28"/>
                <w:szCs w:val="28"/>
              </w:rPr>
              <w:t>Чернівці</w:t>
            </w:r>
            <w:proofErr w:type="spellEnd"/>
          </w:p>
        </w:tc>
      </w:tr>
      <w:tr w:rsidR="00FF063B" w:rsidRPr="00FF063B" w:rsidTr="00E705BF">
        <w:tblPrEx>
          <w:tblLook w:val="01E0"/>
        </w:tblPrEx>
        <w:trPr>
          <w:gridAfter w:val="1"/>
          <w:wAfter w:w="4676" w:type="dxa"/>
        </w:trPr>
        <w:tc>
          <w:tcPr>
            <w:tcW w:w="4788" w:type="dxa"/>
            <w:gridSpan w:val="2"/>
          </w:tcPr>
          <w:p w:rsidR="00FF063B" w:rsidRPr="00975344" w:rsidRDefault="00FF063B" w:rsidP="00975344">
            <w:pPr>
              <w:tabs>
                <w:tab w:val="left" w:pos="585"/>
                <w:tab w:val="left" w:pos="709"/>
                <w:tab w:val="left" w:pos="1985"/>
                <w:tab w:val="left" w:pos="2175"/>
                <w:tab w:val="left" w:pos="8292"/>
                <w:tab w:val="left" w:pos="8363"/>
              </w:tabs>
              <w:spacing w:line="276" w:lineRule="auto"/>
              <w:ind w:right="1311"/>
              <w:jc w:val="both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975344">
              <w:rPr>
                <w:b/>
                <w:color w:val="000000" w:themeColor="text1"/>
                <w:sz w:val="28"/>
                <w:szCs w:val="28"/>
                <w:lang w:val="uk-UA"/>
              </w:rPr>
              <w:t>Про</w:t>
            </w:r>
            <w:r w:rsidR="00975344" w:rsidRPr="00975344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7D6308" w:rsidRPr="00975344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отримання копії розпорядження </w:t>
            </w:r>
            <w:r w:rsidRPr="00975344">
              <w:rPr>
                <w:b/>
                <w:color w:val="000000" w:themeColor="text1"/>
                <w:sz w:val="28"/>
                <w:szCs w:val="28"/>
                <w:lang w:val="uk-UA"/>
              </w:rPr>
              <w:t>Кабінету Міністрів України</w:t>
            </w:r>
          </w:p>
          <w:p w:rsidR="00FF063B" w:rsidRPr="00FF063B" w:rsidRDefault="00FF063B" w:rsidP="00E705BF">
            <w:pPr>
              <w:tabs>
                <w:tab w:val="left" w:pos="8292"/>
                <w:tab w:val="left" w:pos="8363"/>
              </w:tabs>
              <w:jc w:val="both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</w:tr>
    </w:tbl>
    <w:p w:rsidR="00FF063B" w:rsidRPr="0015377C" w:rsidRDefault="00FF063B" w:rsidP="006E7174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частиною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43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"Про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" та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пропозицію</w:t>
      </w:r>
      <w:proofErr w:type="spellEnd"/>
      <w:r w:rsidRPr="00E3262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депутатів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обласна</w:t>
      </w:r>
      <w:proofErr w:type="spellEnd"/>
      <w:r>
        <w:rPr>
          <w:sz w:val="28"/>
          <w:szCs w:val="28"/>
        </w:rPr>
        <w:t xml:space="preserve"> рада</w:t>
      </w:r>
      <w:r w:rsidRPr="0015377C">
        <w:rPr>
          <w:sz w:val="28"/>
          <w:szCs w:val="28"/>
        </w:rPr>
        <w:t xml:space="preserve"> </w:t>
      </w:r>
    </w:p>
    <w:p w:rsidR="00FF063B" w:rsidRPr="00F74E6E" w:rsidRDefault="00FF063B" w:rsidP="006E7174">
      <w:pPr>
        <w:tabs>
          <w:tab w:val="left" w:pos="6345"/>
          <w:tab w:val="left" w:pos="8292"/>
          <w:tab w:val="left" w:pos="8363"/>
        </w:tabs>
        <w:spacing w:line="360" w:lineRule="auto"/>
        <w:ind w:firstLineChars="709" w:firstLine="1993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FF063B" w:rsidRDefault="00FF063B" w:rsidP="00372761">
      <w:pPr>
        <w:tabs>
          <w:tab w:val="left" w:pos="8292"/>
          <w:tab w:val="left" w:pos="8363"/>
        </w:tabs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F74E6E">
        <w:rPr>
          <w:b/>
          <w:bCs/>
          <w:sz w:val="28"/>
          <w:szCs w:val="28"/>
          <w:lang w:val="uk-UA"/>
        </w:rPr>
        <w:t>ВИРІШИЛА:</w:t>
      </w:r>
    </w:p>
    <w:p w:rsidR="006E7174" w:rsidRDefault="006E7174" w:rsidP="006E7174">
      <w:pPr>
        <w:tabs>
          <w:tab w:val="left" w:pos="8292"/>
          <w:tab w:val="left" w:pos="8363"/>
        </w:tabs>
        <w:spacing w:line="360" w:lineRule="auto"/>
        <w:ind w:firstLine="1080"/>
        <w:jc w:val="center"/>
        <w:rPr>
          <w:b/>
          <w:bCs/>
          <w:sz w:val="28"/>
          <w:szCs w:val="28"/>
          <w:lang w:val="uk-UA"/>
        </w:rPr>
      </w:pPr>
    </w:p>
    <w:p w:rsidR="00FF063B" w:rsidRDefault="00DA14E9" w:rsidP="006E7174">
      <w:pPr>
        <w:pStyle w:val="2"/>
        <w:ind w:firstLine="709"/>
        <w:rPr>
          <w:szCs w:val="28"/>
        </w:rPr>
      </w:pPr>
      <w:r>
        <w:rPr>
          <w:szCs w:val="28"/>
        </w:rPr>
        <w:t>Доручити голові обласної ради з</w:t>
      </w:r>
      <w:r w:rsidR="006E7174">
        <w:rPr>
          <w:szCs w:val="28"/>
        </w:rPr>
        <w:t>вернутися до Кабінету Міністрів України щодо</w:t>
      </w:r>
      <w:r w:rsidR="007D6308">
        <w:rPr>
          <w:szCs w:val="28"/>
        </w:rPr>
        <w:t xml:space="preserve"> </w:t>
      </w:r>
      <w:r>
        <w:rPr>
          <w:szCs w:val="28"/>
        </w:rPr>
        <w:t>отриман</w:t>
      </w:r>
      <w:r w:rsidR="006E7174">
        <w:rPr>
          <w:szCs w:val="28"/>
        </w:rPr>
        <w:t xml:space="preserve">ня </w:t>
      </w:r>
      <w:r w:rsidR="00E81CE1">
        <w:rPr>
          <w:szCs w:val="28"/>
        </w:rPr>
        <w:t xml:space="preserve">копії </w:t>
      </w:r>
      <w:r w:rsidR="006E7174">
        <w:rPr>
          <w:szCs w:val="28"/>
        </w:rPr>
        <w:t xml:space="preserve">розпорядження про затвердження змін до </w:t>
      </w:r>
      <w:r w:rsidR="006E7174" w:rsidRPr="00F74E6E">
        <w:rPr>
          <w:szCs w:val="28"/>
        </w:rPr>
        <w:t xml:space="preserve">перспективного плану формування територій громад </w:t>
      </w:r>
      <w:r>
        <w:rPr>
          <w:szCs w:val="28"/>
        </w:rPr>
        <w:t>Чернівецької області.</w:t>
      </w:r>
    </w:p>
    <w:p w:rsidR="00FF063B" w:rsidRDefault="00FF063B" w:rsidP="006E717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F063B" w:rsidRPr="00C75C93" w:rsidRDefault="00FF063B" w:rsidP="006E717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F063B" w:rsidRPr="00BC071E" w:rsidRDefault="00FF063B" w:rsidP="006E7174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C75C93">
        <w:rPr>
          <w:b/>
          <w:sz w:val="28"/>
          <w:szCs w:val="28"/>
        </w:rPr>
        <w:t xml:space="preserve">Голова </w:t>
      </w:r>
      <w:proofErr w:type="spellStart"/>
      <w:r w:rsidRPr="00C75C93">
        <w:rPr>
          <w:b/>
          <w:sz w:val="28"/>
          <w:szCs w:val="28"/>
        </w:rPr>
        <w:t>обласної</w:t>
      </w:r>
      <w:proofErr w:type="spellEnd"/>
      <w:r w:rsidRPr="00C75C93">
        <w:rPr>
          <w:b/>
          <w:sz w:val="28"/>
          <w:szCs w:val="28"/>
        </w:rPr>
        <w:t xml:space="preserve"> ради                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 w:rsidRPr="00C75C93">
        <w:rPr>
          <w:b/>
          <w:sz w:val="28"/>
          <w:szCs w:val="28"/>
        </w:rPr>
        <w:t xml:space="preserve">              І. </w:t>
      </w:r>
      <w:proofErr w:type="spellStart"/>
      <w:r w:rsidRPr="00C75C93">
        <w:rPr>
          <w:b/>
          <w:sz w:val="28"/>
          <w:szCs w:val="28"/>
        </w:rPr>
        <w:t>Мунтян</w:t>
      </w:r>
      <w:proofErr w:type="spellEnd"/>
      <w:r w:rsidRPr="00C75C93">
        <w:rPr>
          <w:b/>
          <w:sz w:val="28"/>
          <w:szCs w:val="28"/>
        </w:rPr>
        <w:t xml:space="preserve"> </w:t>
      </w:r>
    </w:p>
    <w:sectPr w:rsidR="00FF063B" w:rsidRPr="00BC071E" w:rsidSect="002F24E4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63B"/>
    <w:rsid w:val="0001646C"/>
    <w:rsid w:val="00072D5E"/>
    <w:rsid w:val="00290DBC"/>
    <w:rsid w:val="0034542B"/>
    <w:rsid w:val="00372761"/>
    <w:rsid w:val="006E7174"/>
    <w:rsid w:val="007D6308"/>
    <w:rsid w:val="007E3F08"/>
    <w:rsid w:val="00975344"/>
    <w:rsid w:val="00AB19FB"/>
    <w:rsid w:val="00B23340"/>
    <w:rsid w:val="00DA14E9"/>
    <w:rsid w:val="00E81CE1"/>
    <w:rsid w:val="00FF0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6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F063B"/>
    <w:pPr>
      <w:keepNext/>
      <w:jc w:val="both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F063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FF063B"/>
    <w:pPr>
      <w:tabs>
        <w:tab w:val="left" w:pos="8292"/>
        <w:tab w:val="left" w:pos="8363"/>
      </w:tabs>
      <w:spacing w:line="360" w:lineRule="auto"/>
      <w:jc w:val="both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FF063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FF063B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UkrainianTimesET" w:hAnsi="UkrainianTimesET"/>
      <w:sz w:val="28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BAD04-1426-4404-AE08-C390CAB36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102</Words>
  <Characters>551</Characters>
  <Application>Microsoft Office Word</Application>
  <DocSecurity>0</DocSecurity>
  <Lines>26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Користувач Windows</cp:lastModifiedBy>
  <cp:revision>9</cp:revision>
  <cp:lastPrinted>2017-11-09T14:11:00Z</cp:lastPrinted>
  <dcterms:created xsi:type="dcterms:W3CDTF">2017-11-09T08:47:00Z</dcterms:created>
  <dcterms:modified xsi:type="dcterms:W3CDTF">2017-11-28T10:37:00Z</dcterms:modified>
</cp:coreProperties>
</file>